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BC5D" w14:textId="77777777" w:rsidR="008F3CB0" w:rsidRPr="008F3CB0" w:rsidRDefault="008F3CB0" w:rsidP="00B071EB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spacing w:val="4"/>
          <w:sz w:val="44"/>
          <w:szCs w:val="44"/>
        </w:rPr>
      </w:pPr>
      <w:r w:rsidRPr="008F3CB0">
        <w:rPr>
          <w:rFonts w:ascii="CoHeadline-Regular" w:hAnsi="CoHeadline-Regular" w:cs="CoHeadline-Regular"/>
          <w:color w:val="008D3F"/>
          <w:spacing w:val="4"/>
          <w:sz w:val="44"/>
          <w:szCs w:val="44"/>
        </w:rPr>
        <w:t>Barcelona y el Cantábrico</w:t>
      </w:r>
    </w:p>
    <w:p w14:paraId="78BAE3EC" w14:textId="77777777" w:rsidR="008F3CB0" w:rsidRDefault="008F3CB0" w:rsidP="00B071EB">
      <w:pPr>
        <w:pStyle w:val="codigocabecera"/>
        <w:spacing w:line="240" w:lineRule="auto"/>
        <w:jc w:val="left"/>
      </w:pPr>
      <w:r>
        <w:t>C-74200</w:t>
      </w:r>
    </w:p>
    <w:p w14:paraId="48887611" w14:textId="2647CFB5" w:rsidR="00957DB7" w:rsidRDefault="008F3CB0" w:rsidP="00B071EB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7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662AAA8F" w14:textId="77777777" w:rsidR="008F3CB0" w:rsidRDefault="00957DB7" w:rsidP="00B071EB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8F3CB0">
        <w:t>Barcelona 2. San Sebastián 1.  Santander 1. Oviedo 1. Madrid 1.</w:t>
      </w:r>
    </w:p>
    <w:p w14:paraId="1899E14E" w14:textId="0DDE1F99" w:rsidR="00957DB7" w:rsidRDefault="00957DB7" w:rsidP="00B071EB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1D953B11" w14:textId="77777777" w:rsidR="008F3CB0" w:rsidRPr="008F3CB0" w:rsidRDefault="008F3CB0" w:rsidP="00B071EB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8F3CB0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 xml:space="preserve">Día 1º (Viernes) BARCELONA </w:t>
      </w:r>
    </w:p>
    <w:p w14:paraId="072CFF70" w14:textId="77777777" w:rsidR="00B071EB" w:rsidRPr="00B071EB" w:rsidRDefault="00B071EB" w:rsidP="00B071EB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B071EB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Llegada al aeropuerto internacional de Barcelona-El Prat.  Asistencia y traslado al hotel. </w:t>
      </w:r>
      <w:r w:rsidRPr="00B071E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B071EB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y resto del día libre. (Por razones logísticas, posibilidad de realizar la visita de Barcelona a la llegada por la tarde).</w:t>
      </w:r>
    </w:p>
    <w:p w14:paraId="1F39E90A" w14:textId="77777777" w:rsidR="008F3CB0" w:rsidRPr="008F3CB0" w:rsidRDefault="008F3CB0" w:rsidP="00B071EB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</w:p>
    <w:p w14:paraId="0BADEE84" w14:textId="77777777" w:rsidR="008F3CB0" w:rsidRPr="008F3CB0" w:rsidRDefault="008F3CB0" w:rsidP="00B071EB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8F3CB0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2º (Sábado) BARCELONA</w:t>
      </w:r>
    </w:p>
    <w:p w14:paraId="2AA400AE" w14:textId="77777777" w:rsidR="008F3CB0" w:rsidRPr="008F3CB0" w:rsidRDefault="008F3CB0" w:rsidP="00B071EB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8F3CB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Alojamiento y desayuno.</w:t>
      </w:r>
      <w:r w:rsidRPr="008F3CB0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Por la mañana visita panorámica de la ciudad para conocer el parque de Montjuic con espectaculares vistas, el Anillo Olímpico, monumento a Cristobal Colón y el antiguo barrio Gótico. Tarde libre. </w:t>
      </w:r>
    </w:p>
    <w:p w14:paraId="70BAD050" w14:textId="77777777" w:rsidR="008F3CB0" w:rsidRPr="008F3CB0" w:rsidRDefault="008F3CB0" w:rsidP="00B071EB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</w:p>
    <w:p w14:paraId="44D2A3F9" w14:textId="73A41B66" w:rsidR="008F3CB0" w:rsidRPr="008F3CB0" w:rsidRDefault="008F3CB0" w:rsidP="00B071EB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8F3CB0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3º (Domingo) BARCELONA-ZARAGOZA-SAN SEBASTIÁN (575 km)</w:t>
      </w:r>
    </w:p>
    <w:p w14:paraId="5FE96F28" w14:textId="77777777" w:rsidR="008F3CB0" w:rsidRPr="008F3CB0" w:rsidRDefault="008F3CB0" w:rsidP="00B071EB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8F3CB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</w:t>
      </w:r>
      <w:r w:rsidRPr="008F3CB0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y salida de Barcelona hacia Zaragoza. Breve parada y tiempo libre para visitar la Basílica de Nuestra Señora del Pilar, Patrona de la Hispanidad. Continuación hacia el País Vasco para llegar a San Sebastián. </w:t>
      </w:r>
      <w:r w:rsidRPr="008F3CB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Cena y alojamiento.</w:t>
      </w:r>
    </w:p>
    <w:p w14:paraId="195A3A5C" w14:textId="77777777" w:rsidR="008F3CB0" w:rsidRPr="008F3CB0" w:rsidRDefault="008F3CB0" w:rsidP="00B071EB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</w:p>
    <w:p w14:paraId="357D9352" w14:textId="77777777" w:rsidR="008F3CB0" w:rsidRPr="008F3CB0" w:rsidRDefault="008F3CB0" w:rsidP="00B071EB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8F3CB0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4º (Lunes) SAN SEBASTIÁN-BILBAO-SANTANDER (205 km)</w:t>
      </w:r>
    </w:p>
    <w:p w14:paraId="2D897799" w14:textId="77777777" w:rsidR="008F3CB0" w:rsidRPr="008F3CB0" w:rsidRDefault="008F3CB0" w:rsidP="00B071EB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</w:pPr>
      <w:r w:rsidRPr="008F3CB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</w:t>
      </w:r>
      <w:r w:rsidRPr="008F3CB0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. Salida hacia Bilbao, capital de la provincia de Vizcaya, con breve parada para admirar el vanguardista edificio del Museo Guggenheim. Continuación a Santander. Tiempo libre. </w:t>
      </w:r>
      <w:r w:rsidRPr="008F3CB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Cena y alojamiento.</w:t>
      </w:r>
    </w:p>
    <w:p w14:paraId="0DBDF503" w14:textId="77777777" w:rsidR="008F3CB0" w:rsidRPr="008F3CB0" w:rsidRDefault="008F3CB0" w:rsidP="00B071EB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</w:p>
    <w:p w14:paraId="4B6D320E" w14:textId="77777777" w:rsidR="008F3CB0" w:rsidRPr="008F3CB0" w:rsidRDefault="008F3CB0" w:rsidP="00B071EB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8F3CB0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5º (Martes) SANTANDER-SANTILLA DEL MAR-COVADONGA-OVIEDO (235 km)</w:t>
      </w:r>
    </w:p>
    <w:p w14:paraId="3726253E" w14:textId="77777777" w:rsidR="008F3CB0" w:rsidRPr="008F3CB0" w:rsidRDefault="008F3CB0" w:rsidP="00B071EB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8F3CB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</w:t>
      </w:r>
      <w:r w:rsidRPr="008F3CB0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. Salida a Santillana del Mar, ciudad considerada Monumento Nacional. Continuación a través de bellos paisajes para llegar a Covadonga, donde tendremos tiempo libre para visitar el Santuario. Posteriormente continuación hacia Oviedo. </w:t>
      </w:r>
      <w:r w:rsidRPr="008F3CB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Cena y alojamiento</w:t>
      </w:r>
      <w:r w:rsidRPr="008F3CB0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>.</w:t>
      </w:r>
    </w:p>
    <w:p w14:paraId="4D6F936A" w14:textId="77777777" w:rsidR="008F3CB0" w:rsidRPr="008F3CB0" w:rsidRDefault="008F3CB0" w:rsidP="00B071EB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</w:p>
    <w:p w14:paraId="4C7725D2" w14:textId="77777777" w:rsidR="008F3CB0" w:rsidRPr="008F3CB0" w:rsidRDefault="008F3CB0" w:rsidP="00B071EB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8F3CB0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6º (Miércoles) OVIEDO-SALAMANCA-MADRID (526 km)</w:t>
      </w:r>
    </w:p>
    <w:p w14:paraId="11F2BABD" w14:textId="77777777" w:rsidR="008F3CB0" w:rsidRPr="008F3CB0" w:rsidRDefault="008F3CB0" w:rsidP="00B071EB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</w:pPr>
      <w:r w:rsidRPr="008F3CB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</w:t>
      </w:r>
      <w:r w:rsidRPr="008F3CB0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. Salida hacia Salamanca. Breve parada y tiempo libre para conocer el casco antiguo y su célebre Plaza Mayor. Continuación hacia Madrid. Llegada y </w:t>
      </w:r>
      <w:r w:rsidRPr="008F3CB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alojamiento.</w:t>
      </w:r>
    </w:p>
    <w:p w14:paraId="27F2A925" w14:textId="77777777" w:rsidR="008F3CB0" w:rsidRPr="008F3CB0" w:rsidRDefault="008F3CB0" w:rsidP="00B071EB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</w:p>
    <w:p w14:paraId="234FCB08" w14:textId="77777777" w:rsidR="008F3CB0" w:rsidRPr="008F3CB0" w:rsidRDefault="008F3CB0" w:rsidP="00B071EB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8F3CB0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 xml:space="preserve">Día 7º (Jueves) MADRID </w:t>
      </w:r>
    </w:p>
    <w:p w14:paraId="472CBC89" w14:textId="77777777" w:rsidR="008F3CB0" w:rsidRPr="008F3CB0" w:rsidRDefault="008F3CB0" w:rsidP="00B071EB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8F3CB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 y fin de los servicios.</w:t>
      </w:r>
      <w:r w:rsidRPr="008F3CB0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Puede ampliar su estancia en la capital de España para disfrutar de sus múltiples ofertas culturales y de ocio.</w:t>
      </w:r>
    </w:p>
    <w:p w14:paraId="362AD682" w14:textId="77777777" w:rsidR="00957DB7" w:rsidRDefault="00957DB7" w:rsidP="00B071EB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4C6DE510" w14:textId="77777777" w:rsidR="00AC16E0" w:rsidRPr="00AC16E0" w:rsidRDefault="00AC16E0" w:rsidP="00B071EB">
      <w:pPr>
        <w:autoSpaceDE w:val="0"/>
        <w:autoSpaceDN w:val="0"/>
        <w:adjustRightInd w:val="0"/>
        <w:textAlignment w:val="center"/>
        <w:rPr>
          <w:rFonts w:ascii="CoHeadline-Bold" w:hAnsi="CoHeadline-Bold" w:cs="CoHeadline-Bold"/>
          <w:b/>
          <w:bCs/>
          <w:color w:val="B2A50E"/>
          <w:spacing w:val="2"/>
        </w:rPr>
      </w:pPr>
      <w:r w:rsidRPr="00AC16E0">
        <w:rPr>
          <w:rFonts w:ascii="CoHeadline-Bold" w:hAnsi="CoHeadline-Bold" w:cs="CoHeadline-Bold"/>
          <w:b/>
          <w:bCs/>
          <w:color w:val="B2A50E"/>
          <w:spacing w:val="2"/>
          <w:sz w:val="20"/>
          <w:szCs w:val="20"/>
        </w:rPr>
        <w:t>Salidas desde</w:t>
      </w:r>
      <w:r w:rsidRPr="00AC16E0">
        <w:rPr>
          <w:rFonts w:ascii="CoHeadline-Bold" w:hAnsi="CoHeadline-Bold" w:cs="CoHeadline-Bold"/>
          <w:b/>
          <w:bCs/>
          <w:color w:val="B2A50E"/>
          <w:spacing w:val="2"/>
        </w:rPr>
        <w:t xml:space="preserve"> BARCELONA</w:t>
      </w:r>
    </w:p>
    <w:p w14:paraId="63B20C67" w14:textId="77777777" w:rsidR="00976155" w:rsidRDefault="00976155" w:rsidP="00976155">
      <w:pPr>
        <w:pStyle w:val="cabecerasalidasHoteles-Incluye"/>
        <w:rPr>
          <w:rFonts w:ascii="Router-Book" w:hAnsi="Router-Book" w:cs="Router-Book"/>
          <w:color w:val="000000"/>
          <w:spacing w:val="1"/>
          <w:sz w:val="16"/>
          <w:szCs w:val="16"/>
        </w:rPr>
      </w:pPr>
      <w:r>
        <w:t>Viernes</w:t>
      </w:r>
      <w:r>
        <w:rPr>
          <w:color w:val="B2A50E"/>
        </w:rPr>
        <w:t xml:space="preserve"> </w:t>
      </w:r>
      <w:r>
        <w:rPr>
          <w:rFonts w:ascii="Router-Book" w:hAnsi="Router-Book" w:cs="Router-Book"/>
          <w:color w:val="000000"/>
          <w:spacing w:val="1"/>
          <w:sz w:val="16"/>
          <w:szCs w:val="16"/>
        </w:rPr>
        <w:t xml:space="preserve"> (Del 21/Marzo al 24/Octubre/2025)</w:t>
      </w:r>
    </w:p>
    <w:p w14:paraId="0E376E41" w14:textId="77777777" w:rsidR="00BD69F6" w:rsidRDefault="00BD69F6" w:rsidP="00B071EB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EB609F"/>
          <w:w w:val="90"/>
        </w:rPr>
      </w:pPr>
    </w:p>
    <w:p w14:paraId="48768FBF" w14:textId="6EC75A3D" w:rsidR="004F37A6" w:rsidRPr="004F37A6" w:rsidRDefault="004F37A6" w:rsidP="00B071EB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F37A6">
        <w:rPr>
          <w:rFonts w:ascii="CoHeadline-Regular" w:hAnsi="CoHeadline-Regular" w:cs="CoHeadline-Regular"/>
          <w:color w:val="008D3F"/>
          <w:w w:val="90"/>
        </w:rPr>
        <w:t>Incluye</w:t>
      </w:r>
    </w:p>
    <w:p w14:paraId="5E24BD83" w14:textId="77777777" w:rsidR="008F3CB0" w:rsidRDefault="008F3CB0" w:rsidP="00B071EB">
      <w:pPr>
        <w:pStyle w:val="incluyeHoteles-Incluye"/>
        <w:spacing w:after="0" w:line="240" w:lineRule="auto"/>
      </w:pPr>
      <w:r>
        <w:t>•</w:t>
      </w:r>
      <w:r>
        <w:tab/>
        <w:t>Traslado:  llegada Barcelona.</w:t>
      </w:r>
    </w:p>
    <w:p w14:paraId="42873729" w14:textId="77777777" w:rsidR="008F3CB0" w:rsidRDefault="008F3CB0" w:rsidP="00B071EB">
      <w:pPr>
        <w:pStyle w:val="incluyeHoteles-Incluye"/>
        <w:spacing w:after="0" w:line="240" w:lineRule="auto"/>
      </w:pPr>
      <w:r>
        <w:t>•</w:t>
      </w:r>
      <w:r>
        <w:tab/>
        <w:t>Autocar de lujo  con WI-FI, gratuito.</w:t>
      </w:r>
    </w:p>
    <w:p w14:paraId="585C014D" w14:textId="77777777" w:rsidR="008F3CB0" w:rsidRDefault="008F3CB0" w:rsidP="00B071EB">
      <w:pPr>
        <w:pStyle w:val="incluyeHoteles-Incluye"/>
        <w:spacing w:after="0" w:line="240" w:lineRule="auto"/>
      </w:pPr>
      <w:r>
        <w:t>•</w:t>
      </w:r>
      <w:r>
        <w:tab/>
        <w:t>Guía acompañante.</w:t>
      </w:r>
    </w:p>
    <w:p w14:paraId="5CAAC5E8" w14:textId="77777777" w:rsidR="008F3CB0" w:rsidRDefault="008F3CB0" w:rsidP="00B071EB">
      <w:pPr>
        <w:pStyle w:val="incluyeHoteles-Incluye"/>
        <w:spacing w:after="0" w:line="240" w:lineRule="auto"/>
      </w:pPr>
      <w:r>
        <w:t>•</w:t>
      </w:r>
      <w:r>
        <w:tab/>
        <w:t>Desayuno buffet diario.</w:t>
      </w:r>
    </w:p>
    <w:p w14:paraId="1E773471" w14:textId="77777777" w:rsidR="008F3CB0" w:rsidRDefault="008F3CB0" w:rsidP="00B071EB">
      <w:pPr>
        <w:pStyle w:val="incluyeHoteles-Incluye"/>
        <w:spacing w:after="0" w:line="240" w:lineRule="auto"/>
      </w:pPr>
      <w:r>
        <w:t>•</w:t>
      </w:r>
      <w:r>
        <w:tab/>
        <w:t>3 cenas.</w:t>
      </w:r>
    </w:p>
    <w:p w14:paraId="5E23A0C0" w14:textId="77777777" w:rsidR="008F3CB0" w:rsidRDefault="008F3CB0" w:rsidP="00B071EB">
      <w:pPr>
        <w:pStyle w:val="incluyeHoteles-Incluye"/>
        <w:spacing w:after="0" w:line="240" w:lineRule="auto"/>
      </w:pPr>
      <w:r>
        <w:t>•</w:t>
      </w:r>
      <w:r>
        <w:tab/>
        <w:t>Visita con guía local  en Barcelona.</w:t>
      </w:r>
    </w:p>
    <w:p w14:paraId="17DACD74" w14:textId="77777777" w:rsidR="008F3CB0" w:rsidRDefault="008F3CB0" w:rsidP="00B071EB">
      <w:pPr>
        <w:pStyle w:val="incluyeHoteles-Incluye"/>
        <w:spacing w:after="0" w:line="240" w:lineRule="auto"/>
      </w:pPr>
      <w:r>
        <w:t>•</w:t>
      </w:r>
      <w:r>
        <w:tab/>
        <w:t>Seguro turístico.</w:t>
      </w:r>
    </w:p>
    <w:p w14:paraId="40089D9A" w14:textId="77777777" w:rsidR="008F3CB0" w:rsidRDefault="008F3CB0" w:rsidP="00B071EB">
      <w:pPr>
        <w:pStyle w:val="incluyeHoteles-Incluye"/>
        <w:spacing w:after="0" w:line="240" w:lineRule="auto"/>
      </w:pPr>
      <w:r>
        <w:t>•</w:t>
      </w:r>
      <w:r>
        <w:tab/>
        <w:t>Tasa Municipal  en Barcelona.</w:t>
      </w:r>
    </w:p>
    <w:p w14:paraId="415E1842" w14:textId="77777777" w:rsidR="0021700A" w:rsidRDefault="0021700A" w:rsidP="00B071EB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58B244FB" w14:textId="77777777" w:rsidR="008F3CB0" w:rsidRPr="008F3CB0" w:rsidRDefault="008F3CB0" w:rsidP="00B071EB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8F3CB0">
        <w:rPr>
          <w:rFonts w:ascii="CoHeadline-Regular" w:hAnsi="CoHeadline-Regular" w:cs="CoHeadline-Regular"/>
          <w:color w:val="008D3F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6" w:space="0" w:color="636362"/>
          <w:left w:val="single" w:sz="6" w:space="0" w:color="636362"/>
          <w:bottom w:val="single" w:sz="6" w:space="0" w:color="636362"/>
          <w:right w:val="single" w:sz="6" w:space="0" w:color="636362"/>
          <w:insideH w:val="single" w:sz="6" w:space="0" w:color="636362"/>
          <w:insideV w:val="single" w:sz="6" w:space="0" w:color="63636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2154"/>
        <w:gridCol w:w="341"/>
      </w:tblGrid>
      <w:tr w:rsidR="008F3CB0" w:rsidRPr="008F3CB0" w14:paraId="23B2079B" w14:textId="77777777" w:rsidTr="00976155">
        <w:trPr>
          <w:trHeight w:val="60"/>
          <w:tblHeader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D32BD" w14:textId="77777777" w:rsidR="008F3CB0" w:rsidRPr="008F3CB0" w:rsidRDefault="008F3CB0" w:rsidP="00B071EB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8F3CB0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06987" w14:textId="77777777" w:rsidR="008F3CB0" w:rsidRPr="008F3CB0" w:rsidRDefault="008F3CB0" w:rsidP="00B071EB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8F3CB0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D5D53" w14:textId="77777777" w:rsidR="008F3CB0" w:rsidRPr="008F3CB0" w:rsidRDefault="008F3CB0" w:rsidP="00B071E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8F3CB0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8F3CB0" w:rsidRPr="008F3CB0" w14:paraId="299D01ED" w14:textId="77777777" w:rsidTr="00976155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FDA7F99" w14:textId="77777777" w:rsidR="008F3CB0" w:rsidRPr="008F3CB0" w:rsidRDefault="008F3CB0" w:rsidP="00B071EB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F3CB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Barcelona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C5E1CEB" w14:textId="77777777" w:rsidR="008F3CB0" w:rsidRPr="008F3CB0" w:rsidRDefault="008F3CB0" w:rsidP="00B071EB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F3CB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Barcelona 505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1886BD1" w14:textId="77777777" w:rsidR="008F3CB0" w:rsidRPr="008F3CB0" w:rsidRDefault="008F3CB0" w:rsidP="00B071E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F3CB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8F3CB0" w:rsidRPr="008F3CB0" w14:paraId="553BAF2C" w14:textId="77777777" w:rsidTr="00976155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75FA224" w14:textId="77777777" w:rsidR="008F3CB0" w:rsidRPr="008F3CB0" w:rsidRDefault="008F3CB0" w:rsidP="00B071EB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F3CB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San Sebastián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ADBE5AA" w14:textId="77777777" w:rsidR="008F3CB0" w:rsidRPr="008F3CB0" w:rsidRDefault="008F3CB0" w:rsidP="00B071EB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F3CB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Silken Amara Plaza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1069980" w14:textId="77777777" w:rsidR="008F3CB0" w:rsidRPr="008F3CB0" w:rsidRDefault="008F3CB0" w:rsidP="00B071E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F3CB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8F3CB0" w:rsidRPr="008F3CB0" w14:paraId="5A38DD6A" w14:textId="77777777" w:rsidTr="00976155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DBC057F" w14:textId="77777777" w:rsidR="008F3CB0" w:rsidRPr="008F3CB0" w:rsidRDefault="008F3CB0" w:rsidP="00B071EB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F3CB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Santander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12BC329" w14:textId="77777777" w:rsidR="008F3CB0" w:rsidRPr="008F3CB0" w:rsidRDefault="008F3CB0" w:rsidP="00B071EB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F3CB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Santemar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6EAD6A1" w14:textId="77777777" w:rsidR="008F3CB0" w:rsidRPr="008F3CB0" w:rsidRDefault="008F3CB0" w:rsidP="00B071E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F3CB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8F3CB0" w:rsidRPr="008F3CB0" w14:paraId="004D0702" w14:textId="77777777" w:rsidTr="00976155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293202C" w14:textId="77777777" w:rsidR="008F3CB0" w:rsidRPr="008F3CB0" w:rsidRDefault="008F3CB0" w:rsidP="00B071EB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F3CB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Oviedo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1460AB4" w14:textId="77777777" w:rsidR="008F3CB0" w:rsidRPr="008F3CB0" w:rsidRDefault="008F3CB0" w:rsidP="00B071EB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F3CB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Iberik Santo Domingo Plaza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715899D" w14:textId="77777777" w:rsidR="008F3CB0" w:rsidRPr="008F3CB0" w:rsidRDefault="008F3CB0" w:rsidP="00B071E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F3CB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8F3CB0" w:rsidRPr="008F3CB0" w14:paraId="6CDAA5B7" w14:textId="77777777" w:rsidTr="00976155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6128955" w14:textId="77777777" w:rsidR="008F3CB0" w:rsidRPr="008F3CB0" w:rsidRDefault="008F3CB0" w:rsidP="00B071EB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F3CB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02B3ECC" w14:textId="77777777" w:rsidR="008F3CB0" w:rsidRPr="008F3CB0" w:rsidRDefault="008F3CB0" w:rsidP="00B071EB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F3CB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Emperador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614F3D3" w14:textId="77777777" w:rsidR="008F3CB0" w:rsidRPr="008F3CB0" w:rsidRDefault="008F3CB0" w:rsidP="00B071E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F3CB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8F3CB0" w:rsidRPr="008F3CB0" w14:paraId="1894EFA2" w14:textId="77777777" w:rsidTr="00976155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B1442F0" w14:textId="77777777" w:rsidR="008F3CB0" w:rsidRPr="008F3CB0" w:rsidRDefault="008F3CB0" w:rsidP="00B071EB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358A26A" w14:textId="77777777" w:rsidR="008F3CB0" w:rsidRPr="008F3CB0" w:rsidRDefault="008F3CB0" w:rsidP="00B071EB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F3CB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Gran Vía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A5BA350" w14:textId="77777777" w:rsidR="008F3CB0" w:rsidRPr="008F3CB0" w:rsidRDefault="008F3CB0" w:rsidP="00B071E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F3CB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</w:tbl>
    <w:p w14:paraId="0959E66C" w14:textId="77777777" w:rsidR="008F3CB0" w:rsidRPr="008F3CB0" w:rsidRDefault="008F3CB0" w:rsidP="00B071EB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8F3CB0"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  <w:t>Nota:</w:t>
      </w:r>
      <w:r w:rsidRPr="008F3CB0">
        <w:rPr>
          <w:rFonts w:ascii="Router-Book" w:hAnsi="Router-Book" w:cs="Router-Book"/>
          <w:color w:val="000000"/>
          <w:w w:val="80"/>
          <w:sz w:val="14"/>
          <w:szCs w:val="14"/>
        </w:rPr>
        <w:t xml:space="preserve"> 23/May, 5, 19, 26/Sep, pernoctarán en la ciudad de Sabadell en lugar de Barcelona.</w:t>
      </w:r>
    </w:p>
    <w:p w14:paraId="7086956F" w14:textId="77777777" w:rsidR="008F3CB0" w:rsidRDefault="008F3CB0" w:rsidP="00B071EB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567"/>
        <w:gridCol w:w="227"/>
      </w:tblGrid>
      <w:tr w:rsidR="008F3CB0" w:rsidRPr="008F3CB0" w14:paraId="0B825892" w14:textId="77777777" w:rsidTr="00976155">
        <w:trPr>
          <w:trHeight w:val="60"/>
        </w:trPr>
        <w:tc>
          <w:tcPr>
            <w:tcW w:w="2778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537DE" w14:textId="77777777" w:rsidR="008F3CB0" w:rsidRPr="008F3CB0" w:rsidRDefault="008F3CB0" w:rsidP="00B071EB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8F3CB0">
              <w:rPr>
                <w:rFonts w:ascii="CoHeadline-Regular" w:hAnsi="CoHeadline-Regular" w:cs="CoHeadline-Regular"/>
                <w:color w:val="008D3F"/>
                <w:w w:val="90"/>
              </w:rPr>
              <w:t>Precios por persona USD</w:t>
            </w:r>
          </w:p>
        </w:tc>
        <w:tc>
          <w:tcPr>
            <w:tcW w:w="794" w:type="dxa"/>
            <w:gridSpan w:val="2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D318A" w14:textId="77777777" w:rsidR="008F3CB0" w:rsidRPr="008F3CB0" w:rsidRDefault="008F3CB0" w:rsidP="00B071EB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8F3CB0" w:rsidRPr="008F3CB0" w14:paraId="27B43EB2" w14:textId="77777777" w:rsidTr="00976155">
        <w:trPr>
          <w:trHeight w:hRule="exact" w:val="60"/>
        </w:trPr>
        <w:tc>
          <w:tcPr>
            <w:tcW w:w="2778" w:type="dxa"/>
            <w:tcBorders>
              <w:top w:val="single" w:sz="6" w:space="0" w:color="636362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C9FEC" w14:textId="77777777" w:rsidR="008F3CB0" w:rsidRPr="008F3CB0" w:rsidRDefault="008F3CB0" w:rsidP="00B071EB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567" w:type="dxa"/>
            <w:tcBorders>
              <w:top w:val="single" w:sz="6" w:space="0" w:color="636362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FF422" w14:textId="77777777" w:rsidR="008F3CB0" w:rsidRPr="008F3CB0" w:rsidRDefault="008F3CB0" w:rsidP="00B071EB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6" w:space="0" w:color="636362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35A57632" w14:textId="77777777" w:rsidR="008F3CB0" w:rsidRPr="008F3CB0" w:rsidRDefault="008F3CB0" w:rsidP="00B071EB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8F3CB0" w:rsidRPr="008F3CB0" w14:paraId="65B06351" w14:textId="77777777">
        <w:trPr>
          <w:trHeight w:val="60"/>
        </w:trPr>
        <w:tc>
          <w:tcPr>
            <w:tcW w:w="2778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60708" w14:textId="77777777" w:rsidR="008F3CB0" w:rsidRPr="008F3CB0" w:rsidRDefault="008F3CB0" w:rsidP="00B071EB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F3CB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56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8ABFA" w14:textId="093082A4" w:rsidR="008F3CB0" w:rsidRPr="008F3CB0" w:rsidRDefault="008F3CB0" w:rsidP="00B071E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F3CB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3801C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8F3CB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44A6923" w14:textId="77777777" w:rsidR="008F3CB0" w:rsidRPr="008F3CB0" w:rsidRDefault="008F3CB0" w:rsidP="00B071E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F3CB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8F3CB0" w:rsidRPr="008F3CB0" w14:paraId="66AF03CD" w14:textId="77777777">
        <w:trPr>
          <w:trHeight w:val="60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F0127" w14:textId="77777777" w:rsidR="008F3CB0" w:rsidRPr="008F3CB0" w:rsidRDefault="008F3CB0" w:rsidP="00B071EB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8F3CB0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C1022" w14:textId="77777777" w:rsidR="008F3CB0" w:rsidRPr="008F3CB0" w:rsidRDefault="008F3CB0" w:rsidP="00B071E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F3CB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610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343AF75" w14:textId="77777777" w:rsidR="008F3CB0" w:rsidRPr="008F3CB0" w:rsidRDefault="008F3CB0" w:rsidP="00B071E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F3CB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8F3CB0" w:rsidRPr="008F3CB0" w14:paraId="702361C1" w14:textId="77777777">
        <w:trPr>
          <w:trHeight w:val="60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1C9AE" w14:textId="77777777" w:rsidR="008F3CB0" w:rsidRPr="008F3CB0" w:rsidRDefault="008F3CB0" w:rsidP="00B071EB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</w:pPr>
            <w:r w:rsidRPr="008F3CB0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Suplemento Jul./Ago./Sep./Oct.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2FBDF" w14:textId="77777777" w:rsidR="008F3CB0" w:rsidRPr="008F3CB0" w:rsidRDefault="008F3CB0" w:rsidP="00B071E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F3CB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B553D74" w14:textId="77777777" w:rsidR="008F3CB0" w:rsidRPr="008F3CB0" w:rsidRDefault="008F3CB0" w:rsidP="00B071E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F3CB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1F273A20" w14:textId="77777777" w:rsidR="008F3CB0" w:rsidRPr="007D5E33" w:rsidRDefault="008F3CB0" w:rsidP="00B071EB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8F3CB0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460F"/>
    <w:rsid w:val="001562DC"/>
    <w:rsid w:val="00175E13"/>
    <w:rsid w:val="001D4B27"/>
    <w:rsid w:val="001E2AD7"/>
    <w:rsid w:val="0021700A"/>
    <w:rsid w:val="0023133F"/>
    <w:rsid w:val="00295EA4"/>
    <w:rsid w:val="002C4D76"/>
    <w:rsid w:val="0032154E"/>
    <w:rsid w:val="003801CB"/>
    <w:rsid w:val="00391FC2"/>
    <w:rsid w:val="003B4561"/>
    <w:rsid w:val="003D6534"/>
    <w:rsid w:val="00470DEA"/>
    <w:rsid w:val="004A6B72"/>
    <w:rsid w:val="004E1929"/>
    <w:rsid w:val="004F37A6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57A2E"/>
    <w:rsid w:val="0089136C"/>
    <w:rsid w:val="008D101E"/>
    <w:rsid w:val="008F3CB0"/>
    <w:rsid w:val="009467C5"/>
    <w:rsid w:val="00957DB7"/>
    <w:rsid w:val="00974CBF"/>
    <w:rsid w:val="00976155"/>
    <w:rsid w:val="009C7CAC"/>
    <w:rsid w:val="00A57D77"/>
    <w:rsid w:val="00AB39D3"/>
    <w:rsid w:val="00AC16E0"/>
    <w:rsid w:val="00AC6703"/>
    <w:rsid w:val="00B05A44"/>
    <w:rsid w:val="00B071EB"/>
    <w:rsid w:val="00B7384A"/>
    <w:rsid w:val="00BD616D"/>
    <w:rsid w:val="00BD69F6"/>
    <w:rsid w:val="00CB6B4C"/>
    <w:rsid w:val="00CE10A0"/>
    <w:rsid w:val="00D110D7"/>
    <w:rsid w:val="00DF41AD"/>
    <w:rsid w:val="00E82C6D"/>
    <w:rsid w:val="00E834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8F3CB0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8F3CB0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cabecerasalidasHoteles-Incluye">
    <w:name w:val="cabecera salidas (Hoteles-Incluye)"/>
    <w:basedOn w:val="cabecerahotelespreciosHoteles-Incluye"/>
    <w:uiPriority w:val="99"/>
    <w:rsid w:val="008F3CB0"/>
    <w:pPr>
      <w:spacing w:after="0" w:line="240" w:lineRule="atLeast"/>
    </w:pPr>
    <w:rPr>
      <w:color w:val="008D3F"/>
    </w:rPr>
  </w:style>
  <w:style w:type="paragraph" w:customStyle="1" w:styleId="incluyeHoteles-Incluye">
    <w:name w:val="incluye (Hoteles-Incluye)"/>
    <w:basedOn w:val="Textoitinerario"/>
    <w:uiPriority w:val="99"/>
    <w:rsid w:val="008F3CB0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notasimpleitinerario">
    <w:name w:val="nota simple (itinerario)"/>
    <w:basedOn w:val="Normal"/>
    <w:uiPriority w:val="99"/>
    <w:rsid w:val="008F3CB0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80"/>
      <w:sz w:val="14"/>
      <w:szCs w:val="14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8F3CB0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F3CB0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character" w:customStyle="1" w:styleId="negritanota">
    <w:name w:val="negrita nota"/>
    <w:uiPriority w:val="99"/>
    <w:rsid w:val="008F3CB0"/>
    <w:rPr>
      <w:rFonts w:ascii="Router-Bold" w:hAnsi="Router-Bold" w:cs="Router-Bold"/>
      <w:b/>
      <w:bCs/>
    </w:rPr>
  </w:style>
  <w:style w:type="paragraph" w:customStyle="1" w:styleId="habdoblenegroprecios">
    <w:name w:val="hab doble negro (precios)"/>
    <w:basedOn w:val="Ningnestilodeprrafo"/>
    <w:uiPriority w:val="99"/>
    <w:rsid w:val="008F3CB0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8F3CB0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8F3CB0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8F3CB0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405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29</cp:revision>
  <dcterms:created xsi:type="dcterms:W3CDTF">2016-11-17T13:26:00Z</dcterms:created>
  <dcterms:modified xsi:type="dcterms:W3CDTF">2025-01-28T03:01:00Z</dcterms:modified>
</cp:coreProperties>
</file>